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2D" w:rsidRPr="00E61B0F" w:rsidRDefault="006F2D2D">
      <w:pPr>
        <w:pStyle w:val="Title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>Name</w:t>
      </w:r>
      <w:r w:rsidRPr="00E61B0F">
        <w:rPr>
          <w:b w:val="0"/>
          <w:bCs w:val="0"/>
          <w:i/>
          <w:sz w:val="24"/>
          <w:lang w:val="en-GB"/>
        </w:rPr>
        <w:t xml:space="preserve">: </w:t>
      </w:r>
      <w:r w:rsidR="00E61B0F">
        <w:rPr>
          <w:b w:val="0"/>
          <w:bCs w:val="0"/>
          <w:sz w:val="24"/>
          <w:lang w:val="en-GB"/>
        </w:rPr>
        <w:t>Ariel</w:t>
      </w:r>
      <w:r w:rsidRPr="00E61B0F">
        <w:rPr>
          <w:b w:val="0"/>
          <w:bCs w:val="0"/>
          <w:i/>
          <w:sz w:val="24"/>
          <w:lang w:val="en-GB"/>
        </w:rPr>
        <w:t xml:space="preserve">   Date</w:t>
      </w:r>
      <w:r w:rsidRPr="00E61B0F">
        <w:rPr>
          <w:b w:val="0"/>
          <w:bCs w:val="0"/>
          <w:sz w:val="24"/>
          <w:lang w:val="en-GB"/>
        </w:rPr>
        <w:t xml:space="preserve">:  </w:t>
      </w:r>
      <w:r w:rsidR="00E61B0F">
        <w:rPr>
          <w:b w:val="0"/>
          <w:bCs w:val="0"/>
          <w:sz w:val="24"/>
          <w:lang w:val="en-GB"/>
        </w:rPr>
        <w:t>April 25/13</w:t>
      </w:r>
    </w:p>
    <w:p w:rsidR="006F2D2D" w:rsidRPr="00E61B0F" w:rsidRDefault="006F2D2D">
      <w:pPr>
        <w:pStyle w:val="Title"/>
        <w:rPr>
          <w:b w:val="0"/>
          <w:bCs w:val="0"/>
          <w:sz w:val="24"/>
          <w:lang w:val="en-GB"/>
        </w:rPr>
      </w:pPr>
    </w:p>
    <w:p w:rsidR="006F2D2D" w:rsidRDefault="00BF09B3">
      <w:pPr>
        <w:pStyle w:val="Title"/>
        <w:rPr>
          <w:b w:val="0"/>
          <w:bCs w:val="0"/>
          <w:sz w:val="24"/>
          <w:lang w:val="en-GB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46125" cy="913765"/>
            <wp:effectExtent l="0" t="0" r="0" b="635"/>
            <wp:wrapNone/>
            <wp:docPr id="284" name="Picture 284" descr="MCj04241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MCj042417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tBrush" w:hAnsi="ArtBrush"/>
          <w:noProof/>
          <w:sz w:val="9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286" name="Picture 286" descr="MCj0433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Cj0433938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2D" w:rsidRPr="006F2D2D" w:rsidRDefault="006F2D2D">
      <w:pPr>
        <w:pStyle w:val="Title"/>
        <w:rPr>
          <w:rFonts w:ascii="Broadway" w:hAnsi="Broadway"/>
          <w:sz w:val="96"/>
          <w:szCs w:val="96"/>
        </w:rPr>
      </w:pPr>
      <w:r w:rsidRPr="006F2D2D">
        <w:rPr>
          <w:rFonts w:ascii="Broadway" w:hAnsi="Broadway"/>
          <w:sz w:val="96"/>
          <w:szCs w:val="96"/>
        </w:rPr>
        <w:t>Job Search</w:t>
      </w:r>
    </w:p>
    <w:p w:rsidR="006F2D2D" w:rsidRDefault="006F2D2D">
      <w:pPr>
        <w:rPr>
          <w:i/>
          <w:iCs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Part 1:  Networking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 xml:space="preserve">One of the most important job search tools is </w:t>
      </w:r>
      <w:r>
        <w:rPr>
          <w:b/>
          <w:color w:val="000000"/>
          <w:szCs w:val="20"/>
        </w:rPr>
        <w:t>networking</w:t>
      </w:r>
      <w:r>
        <w:rPr>
          <w:color w:val="000000"/>
          <w:szCs w:val="20"/>
        </w:rPr>
        <w:t>.  The act of networking can be anywhere from a casual chat with a friend, neighbour, or family member, to a more formal meeting with a person in a job area that you are interested in.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These people are contacts that will help you learn about what is required for the career you want.  It is not about asking for a job; rather it is about being on a fact-finding mission.  However, sometimes, through the contacts you establish, a lead on a job may develop.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Who are three people who you could ‘network’ with that might help you in landing a job of your dreams? (they can be specific people: “Aunt Mabel”, or more general: “a family doctor”)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E61B0F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Family members</w:t>
      </w:r>
    </w:p>
    <w:p w:rsidR="006F2D2D" w:rsidRDefault="006F2D2D">
      <w:pPr>
        <w:ind w:left="360" w:firstLine="720"/>
        <w:rPr>
          <w:color w:val="000000"/>
          <w:szCs w:val="20"/>
        </w:rPr>
      </w:pPr>
    </w:p>
    <w:p w:rsidR="006F2D2D" w:rsidRDefault="00E61B0F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Close friends</w:t>
      </w:r>
    </w:p>
    <w:p w:rsidR="006F2D2D" w:rsidRDefault="006F2D2D">
      <w:pPr>
        <w:ind w:firstLine="720"/>
        <w:rPr>
          <w:color w:val="000000"/>
          <w:szCs w:val="20"/>
        </w:rPr>
      </w:pPr>
    </w:p>
    <w:p w:rsidR="006F2D2D" w:rsidRDefault="00E61B0F">
      <w:pPr>
        <w:numPr>
          <w:ilvl w:val="0"/>
          <w:numId w:val="26"/>
        </w:numPr>
        <w:ind w:firstLine="720"/>
        <w:rPr>
          <w:color w:val="000000"/>
          <w:szCs w:val="20"/>
        </w:rPr>
      </w:pPr>
      <w:r>
        <w:rPr>
          <w:color w:val="000000"/>
          <w:szCs w:val="20"/>
        </w:rPr>
        <w:t>Some teachers</w:t>
      </w:r>
      <w:r w:rsidR="00C933CA">
        <w:rPr>
          <w:color w:val="000000"/>
          <w:szCs w:val="20"/>
        </w:rPr>
        <w:t xml:space="preserve"> (Drama)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What are some good questions to ask as you ‘network’?  List a few below:</w:t>
      </w:r>
    </w:p>
    <w:p w:rsidR="006F2D2D" w:rsidRDefault="006F2D2D">
      <w:pPr>
        <w:rPr>
          <w:color w:val="000000"/>
          <w:szCs w:val="20"/>
        </w:rPr>
      </w:pPr>
    </w:p>
    <w:p w:rsidR="006F2D2D" w:rsidRDefault="00C933CA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Where should I apply for the job?</w:t>
      </w:r>
    </w:p>
    <w:p w:rsidR="006F2D2D" w:rsidRDefault="006F2D2D">
      <w:pPr>
        <w:ind w:left="360"/>
        <w:rPr>
          <w:color w:val="000000"/>
          <w:szCs w:val="20"/>
        </w:rPr>
      </w:pPr>
    </w:p>
    <w:p w:rsidR="006F2D2D" w:rsidRDefault="00C933CA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>What would it take?</w:t>
      </w:r>
    </w:p>
    <w:p w:rsidR="006F2D2D" w:rsidRDefault="006F2D2D">
      <w:pPr>
        <w:rPr>
          <w:color w:val="000000"/>
          <w:szCs w:val="20"/>
        </w:rPr>
      </w:pPr>
    </w:p>
    <w:p w:rsidR="006F2D2D" w:rsidRDefault="00C933CA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 xml:space="preserve">Should I rehearse lots before I go? </w:t>
      </w:r>
    </w:p>
    <w:p w:rsidR="006F2D2D" w:rsidRDefault="006F2D2D">
      <w:pPr>
        <w:ind w:left="360"/>
        <w:rPr>
          <w:color w:val="000000"/>
          <w:szCs w:val="20"/>
        </w:rPr>
      </w:pPr>
    </w:p>
    <w:p w:rsidR="006F2D2D" w:rsidRDefault="00C933CA">
      <w:pPr>
        <w:numPr>
          <w:ilvl w:val="0"/>
          <w:numId w:val="27"/>
        </w:numPr>
        <w:rPr>
          <w:color w:val="000000"/>
          <w:szCs w:val="20"/>
        </w:rPr>
      </w:pPr>
      <w:r>
        <w:rPr>
          <w:color w:val="000000"/>
          <w:szCs w:val="20"/>
        </w:rPr>
        <w:t xml:space="preserve">Would I be traveling? 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Part 2: Beginning the Job Search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color w:val="000000"/>
          <w:szCs w:val="20"/>
        </w:rPr>
      </w:pPr>
      <w:r>
        <w:rPr>
          <w:color w:val="000000"/>
          <w:szCs w:val="20"/>
        </w:rPr>
        <w:t>When you are ready to find a job, whether it be a part-time job, a summer job, or a full-time job, you may need to do some further researching.  Your contacts developed through networking may be a help.  You might also want to look at the classified section of a local newspaper or go on-line.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>Workopolis</w:t>
      </w:r>
    </w:p>
    <w:p w:rsidR="006F2D2D" w:rsidRDefault="006F2D2D">
      <w:pPr>
        <w:rPr>
          <w:color w:val="000000"/>
          <w:szCs w:val="20"/>
        </w:rPr>
      </w:pPr>
    </w:p>
    <w:p w:rsidR="006F2D2D" w:rsidRDefault="006F2D2D">
      <w:pPr>
        <w:rPr>
          <w:b/>
          <w:szCs w:val="20"/>
          <w:u w:val="single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Workopolis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0" w:history="1">
        <w:r>
          <w:rPr>
            <w:rStyle w:val="Hyperlink"/>
            <w:iCs/>
          </w:rPr>
          <w:t>http://www.workopolis.com</w:t>
        </w:r>
      </w:hyperlink>
    </w:p>
    <w:p w:rsidR="006F2D2D" w:rsidRDefault="006F2D2D">
      <w:pPr>
        <w:rPr>
          <w:iCs/>
          <w:color w:val="000000"/>
        </w:rPr>
      </w:pPr>
    </w:p>
    <w:p w:rsidR="006F2D2D" w:rsidRPr="00084789" w:rsidRDefault="00DE6BF6">
      <w:pPr>
        <w:rPr>
          <w:iCs/>
          <w:color w:val="000000"/>
        </w:rPr>
      </w:pPr>
      <w:r>
        <w:rPr>
          <w:iCs/>
          <w:color w:val="000000"/>
        </w:rPr>
        <w:t>Under “Find a Job”, s</w:t>
      </w:r>
      <w:r w:rsidR="00084789">
        <w:rPr>
          <w:iCs/>
          <w:color w:val="000000"/>
        </w:rPr>
        <w:t xml:space="preserve">elect </w:t>
      </w:r>
      <w:r w:rsidR="00084789">
        <w:rPr>
          <w:i/>
          <w:iCs/>
          <w:color w:val="000000"/>
        </w:rPr>
        <w:t>“Advanced Search”</w:t>
      </w:r>
      <w:r w:rsidR="00084789">
        <w:rPr>
          <w:iCs/>
          <w:color w:val="000000"/>
        </w:rPr>
        <w:t xml:space="preserve"> </w:t>
      </w:r>
      <w:r w:rsidR="00084789">
        <w:rPr>
          <w:color w:val="000000"/>
        </w:rPr>
        <w:sym w:font="Wingdings" w:char="F0E0"/>
      </w:r>
      <w:r w:rsidR="00084789">
        <w:rPr>
          <w:color w:val="000000"/>
        </w:rPr>
        <w:t xml:space="preserve"> </w:t>
      </w:r>
      <w:r w:rsidR="00084789">
        <w:rPr>
          <w:iCs/>
          <w:color w:val="000000"/>
        </w:rPr>
        <w:t xml:space="preserve">In </w:t>
      </w:r>
      <w:r w:rsidR="00084789">
        <w:rPr>
          <w:i/>
          <w:iCs/>
          <w:color w:val="000000"/>
        </w:rPr>
        <w:t>“location”</w:t>
      </w:r>
      <w:r w:rsidR="00084789">
        <w:rPr>
          <w:iCs/>
          <w:color w:val="000000"/>
        </w:rPr>
        <w:t xml:space="preserve"> type </w:t>
      </w:r>
      <w:r w:rsidR="00BF09B3">
        <w:rPr>
          <w:i/>
          <w:iCs/>
          <w:color w:val="000000"/>
        </w:rPr>
        <w:t>Kitchener</w:t>
      </w:r>
      <w:r w:rsidR="00084789">
        <w:rPr>
          <w:i/>
          <w:iCs/>
          <w:color w:val="000000"/>
        </w:rPr>
        <w:t>, Ontario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 xml:space="preserve">Under </w:t>
      </w:r>
      <w:r>
        <w:rPr>
          <w:i/>
          <w:iCs/>
          <w:color w:val="000000"/>
        </w:rPr>
        <w:t>“Category”</w:t>
      </w:r>
      <w:r>
        <w:rPr>
          <w:iCs/>
          <w:color w:val="000000"/>
        </w:rPr>
        <w:t xml:space="preserve"> select an area that interests you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1083"/>
        <w:gridCol w:w="2877"/>
        <w:gridCol w:w="1440"/>
        <w:gridCol w:w="1440"/>
      </w:tblGrid>
      <w:tr w:rsidR="00DE6BF6" w:rsidTr="00DE6BF6">
        <w:tc>
          <w:tcPr>
            <w:tcW w:w="108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1083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Job Category</w:t>
            </w:r>
          </w:p>
        </w:tc>
        <w:tc>
          <w:tcPr>
            <w:tcW w:w="2877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08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Sales   associate</w:t>
            </w: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U save whole sale flooring</w:t>
            </w:r>
          </w:p>
        </w:tc>
        <w:tc>
          <w:tcPr>
            <w:tcW w:w="900" w:type="dxa"/>
          </w:tcPr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Full time </w:t>
            </w:r>
          </w:p>
        </w:tc>
        <w:tc>
          <w:tcPr>
            <w:tcW w:w="1083" w:type="dxa"/>
          </w:tcPr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Retail</w:t>
            </w:r>
          </w:p>
        </w:tc>
        <w:tc>
          <w:tcPr>
            <w:tcW w:w="2877" w:type="dxa"/>
          </w:tcPr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any</w:t>
            </w:r>
          </w:p>
        </w:tc>
        <w:tc>
          <w:tcPr>
            <w:tcW w:w="1440" w:type="dxa"/>
          </w:tcPr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Calling them or going to them</w:t>
            </w:r>
          </w:p>
        </w:tc>
        <w:tc>
          <w:tcPr>
            <w:tcW w:w="1440" w:type="dxa"/>
          </w:tcPr>
          <w:p w:rsidR="00DE6BF6" w:rsidRDefault="00DD56F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Doesn’t say</w:t>
            </w:r>
            <w:bookmarkStart w:id="0" w:name="_GoBack"/>
            <w:bookmarkEnd w:id="0"/>
          </w:p>
        </w:tc>
      </w:tr>
    </w:tbl>
    <w:p w:rsidR="006F2D2D" w:rsidRDefault="006F2D2D">
      <w:pPr>
        <w:rPr>
          <w:iCs/>
          <w:color w:val="000000"/>
        </w:rPr>
      </w:pPr>
    </w:p>
    <w:p w:rsidR="0075205F" w:rsidRDefault="0075205F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 xml:space="preserve">Monster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iCs/>
              <w:color w:val="000000"/>
              <w:u w:val="single"/>
            </w:rPr>
            <w:t>Canada</w:t>
          </w:r>
        </w:smartTag>
      </w:smartTag>
    </w:p>
    <w:p w:rsidR="006F2D2D" w:rsidRDefault="006F2D2D">
      <w:pPr>
        <w:rPr>
          <w:b/>
          <w:iCs/>
          <w:color w:val="000000"/>
          <w:u w:val="single"/>
        </w:rPr>
      </w:pPr>
    </w:p>
    <w:p w:rsidR="006F2D2D" w:rsidRDefault="006F2D2D">
      <w:pPr>
        <w:rPr>
          <w:b/>
          <w:szCs w:val="2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Monster Canada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1" w:history="1">
        <w:r>
          <w:rPr>
            <w:rStyle w:val="Hyperlink"/>
            <w:szCs w:val="20"/>
          </w:rPr>
          <w:t>http://www.monster.ca/</w:t>
        </w:r>
      </w:hyperlink>
    </w:p>
    <w:p w:rsidR="006F2D2D" w:rsidRDefault="006F2D2D">
      <w:pPr>
        <w:rPr>
          <w:b/>
          <w:szCs w:val="20"/>
        </w:rPr>
      </w:pPr>
    </w:p>
    <w:p w:rsidR="006F2D2D" w:rsidRPr="008F19FF" w:rsidRDefault="008F19FF">
      <w:pPr>
        <w:rPr>
          <w:i/>
          <w:iCs/>
          <w:color w:val="000000"/>
        </w:rPr>
      </w:pPr>
      <w:r>
        <w:rPr>
          <w:iCs/>
          <w:color w:val="000000"/>
        </w:rPr>
        <w:t xml:space="preserve">Under “In Canada” enter </w:t>
      </w:r>
      <w:r>
        <w:rPr>
          <w:i/>
          <w:iCs/>
          <w:color w:val="000000"/>
        </w:rPr>
        <w:t>“</w:t>
      </w:r>
      <w:r w:rsidR="00BF09B3">
        <w:rPr>
          <w:i/>
          <w:iCs/>
          <w:color w:val="000000"/>
        </w:rPr>
        <w:t>Kitchener</w:t>
      </w:r>
      <w:r>
        <w:rPr>
          <w:i/>
          <w:iCs/>
          <w:color w:val="000000"/>
        </w:rPr>
        <w:t>, ON”</w:t>
      </w:r>
      <w:r>
        <w:rPr>
          <w:iCs/>
          <w:color w:val="000000"/>
        </w:rPr>
        <w:t xml:space="preserve"> </w:t>
      </w:r>
      <w:r w:rsidRPr="008F19FF">
        <w:rPr>
          <w:iCs/>
          <w:color w:val="000000"/>
        </w:rPr>
        <w:sym w:font="Wingdings" w:char="F0E0"/>
      </w:r>
      <w:r>
        <w:rPr>
          <w:iCs/>
          <w:color w:val="000000"/>
        </w:rPr>
        <w:t xml:space="preserve"> press </w:t>
      </w:r>
      <w:r>
        <w:rPr>
          <w:i/>
          <w:iCs/>
          <w:color w:val="000000"/>
        </w:rPr>
        <w:t>“Search”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2700"/>
        <w:gridCol w:w="900"/>
        <w:gridCol w:w="1136"/>
        <w:gridCol w:w="1564"/>
      </w:tblGrid>
      <w:tr w:rsidR="006F2D2D">
        <w:tc>
          <w:tcPr>
            <w:tcW w:w="108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27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136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564" w:type="dxa"/>
            <w:shd w:val="clear" w:color="auto" w:fill="000000"/>
            <w:vAlign w:val="center"/>
          </w:tcPr>
          <w:p w:rsidR="006F2D2D" w:rsidRDefault="006F2D2D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6F2D2D">
        <w:tc>
          <w:tcPr>
            <w:tcW w:w="1080" w:type="dxa"/>
          </w:tcPr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27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136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  <w:tc>
          <w:tcPr>
            <w:tcW w:w="1564" w:type="dxa"/>
          </w:tcPr>
          <w:p w:rsidR="006F2D2D" w:rsidRDefault="006F2D2D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8F19FF" w:rsidRDefault="008F19FF">
      <w:pPr>
        <w:rPr>
          <w:b/>
          <w:iCs/>
          <w:color w:val="000000"/>
          <w:u w:val="single"/>
        </w:rPr>
      </w:pPr>
    </w:p>
    <w:p w:rsidR="006F2D2D" w:rsidRDefault="006F2D2D">
      <w:pPr>
        <w:rPr>
          <w:b/>
          <w:iCs/>
          <w:color w:val="000000"/>
          <w:u w:val="single"/>
        </w:rPr>
      </w:pPr>
      <w:r>
        <w:rPr>
          <w:b/>
          <w:iCs/>
          <w:color w:val="000000"/>
          <w:u w:val="single"/>
        </w:rPr>
        <w:t>K-W Job Shop</w:t>
      </w:r>
    </w:p>
    <w:p w:rsidR="006F2D2D" w:rsidRDefault="006F2D2D">
      <w:pPr>
        <w:rPr>
          <w:b/>
          <w:iCs/>
          <w:color w:val="000000"/>
          <w:u w:val="single"/>
        </w:rPr>
      </w:pPr>
    </w:p>
    <w:p w:rsidR="00084789" w:rsidRDefault="006F2D2D">
      <w:pPr>
        <w:rPr>
          <w:iCs/>
          <w:color w:val="00000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iCs/>
          <w:color w:val="000000"/>
          <w:szCs w:val="20"/>
        </w:rPr>
        <w:t>K-W Job Shop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  </w:t>
      </w:r>
      <w:hyperlink r:id="rId12" w:history="1">
        <w:r w:rsidR="00084789" w:rsidRPr="00EE4D03">
          <w:rPr>
            <w:rStyle w:val="Hyperlink"/>
            <w:iCs/>
          </w:rPr>
          <w:t>http://regionalhelpwanted.com/kitchener-waterloo-jobs/</w:t>
        </w:r>
      </w:hyperlink>
    </w:p>
    <w:p w:rsidR="006F2D2D" w:rsidRDefault="006F2D2D">
      <w:pPr>
        <w:rPr>
          <w:iCs/>
          <w:color w:val="000000"/>
        </w:rPr>
      </w:pPr>
    </w:p>
    <w:p w:rsidR="006F2D2D" w:rsidRPr="00084789" w:rsidRDefault="00882C19">
      <w:pPr>
        <w:rPr>
          <w:iCs/>
          <w:color w:val="000000"/>
        </w:rPr>
      </w:pPr>
      <w:r>
        <w:rPr>
          <w:iCs/>
          <w:color w:val="000000"/>
        </w:rPr>
        <w:t>Under the</w:t>
      </w:r>
      <w:r w:rsidR="006F2D2D">
        <w:rPr>
          <w:iCs/>
          <w:color w:val="000000"/>
        </w:rPr>
        <w:t xml:space="preserve"> </w:t>
      </w:r>
      <w:r w:rsidR="006F2D2D">
        <w:rPr>
          <w:i/>
          <w:iCs/>
          <w:color w:val="000000"/>
        </w:rPr>
        <w:t>“Find a Job”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tab</w:t>
      </w:r>
      <w:r w:rsidR="006F2D2D">
        <w:rPr>
          <w:iCs/>
          <w:color w:val="000000"/>
        </w:rPr>
        <w:t xml:space="preserve"> </w:t>
      </w:r>
      <w:r w:rsidR="006F2D2D">
        <w:rPr>
          <w:iCs/>
          <w:color w:val="000000"/>
        </w:rPr>
        <w:sym w:font="Wingdings" w:char="F0E0"/>
      </w:r>
      <w:r w:rsidR="006F2D2D">
        <w:rPr>
          <w:iCs/>
          <w:color w:val="000000"/>
        </w:rPr>
        <w:t xml:space="preserve"> select </w:t>
      </w:r>
      <w:r w:rsidR="006F2D2D">
        <w:rPr>
          <w:i/>
          <w:iCs/>
          <w:color w:val="000000"/>
        </w:rPr>
        <w:t>“Browse</w:t>
      </w:r>
      <w:r>
        <w:rPr>
          <w:i/>
          <w:iCs/>
          <w:color w:val="000000"/>
        </w:rPr>
        <w:t>…Kitchener Waterloo Region</w:t>
      </w:r>
      <w:r w:rsidR="006F2D2D">
        <w:rPr>
          <w:i/>
          <w:iCs/>
          <w:color w:val="000000"/>
        </w:rPr>
        <w:t xml:space="preserve"> Jobs”</w:t>
      </w:r>
      <w:r w:rsidR="006F2D2D">
        <w:rPr>
          <w:iCs/>
          <w:color w:val="000000"/>
        </w:rPr>
        <w:t xml:space="preserve"> </w:t>
      </w:r>
      <w:r w:rsidR="006F2D2D">
        <w:rPr>
          <w:iCs/>
          <w:color w:val="000000"/>
        </w:rPr>
        <w:sym w:font="Wingdings" w:char="F0E0"/>
      </w:r>
      <w:r w:rsidR="006F2D2D">
        <w:rPr>
          <w:i/>
          <w:iCs/>
          <w:color w:val="000000"/>
        </w:rPr>
        <w:t xml:space="preserve"> </w:t>
      </w:r>
      <w:r w:rsidR="006F2D2D">
        <w:rPr>
          <w:iCs/>
          <w:color w:val="000000"/>
        </w:rPr>
        <w:t xml:space="preserve">change display to </w:t>
      </w:r>
      <w:r w:rsidR="006F2D2D">
        <w:rPr>
          <w:i/>
          <w:iCs/>
          <w:color w:val="000000"/>
        </w:rPr>
        <w:t>“100”</w:t>
      </w:r>
      <w:r w:rsidR="006F2D2D">
        <w:rPr>
          <w:iCs/>
          <w:color w:val="000000"/>
        </w:rPr>
        <w:t xml:space="preserve"> and </w:t>
      </w:r>
      <w:r w:rsidR="006F2D2D">
        <w:rPr>
          <w:i/>
          <w:iCs/>
          <w:color w:val="000000"/>
        </w:rPr>
        <w:t>“short format”</w:t>
      </w:r>
      <w:r w:rsidR="00084789">
        <w:rPr>
          <w:iCs/>
          <w:color w:val="000000"/>
        </w:rPr>
        <w:t xml:space="preserve"> </w:t>
      </w:r>
      <w:r w:rsidR="00084789">
        <w:rPr>
          <w:iCs/>
          <w:color w:val="000000"/>
        </w:rPr>
        <w:sym w:font="Wingdings" w:char="F0E0"/>
      </w:r>
      <w:r w:rsidR="00084789">
        <w:rPr>
          <w:iCs/>
          <w:color w:val="000000"/>
        </w:rPr>
        <w:t xml:space="preserve"> </w:t>
      </w:r>
      <w:r w:rsidR="00084789">
        <w:rPr>
          <w:i/>
          <w:iCs/>
          <w:color w:val="000000"/>
        </w:rPr>
        <w:t>“Go”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>Research 1 position that sounds interesting.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2700"/>
        <w:gridCol w:w="1260"/>
        <w:gridCol w:w="1440"/>
        <w:gridCol w:w="1440"/>
      </w:tblGrid>
      <w:tr w:rsidR="00DE6BF6" w:rsidTr="00DE6BF6">
        <w:tc>
          <w:tcPr>
            <w:tcW w:w="108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9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Full-time or Part-time?</w:t>
            </w:r>
          </w:p>
        </w:tc>
        <w:tc>
          <w:tcPr>
            <w:tcW w:w="270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08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9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270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8F19FF">
      <w:pPr>
        <w:rPr>
          <w:b/>
          <w:iCs/>
          <w:color w:val="000000"/>
        </w:rPr>
      </w:pPr>
      <w:r>
        <w:rPr>
          <w:b/>
          <w:iCs/>
          <w:color w:val="000000"/>
          <w:u w:val="single"/>
        </w:rPr>
        <w:t>Local Work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color w:val="000000"/>
          <w:szCs w:val="20"/>
        </w:rPr>
        <w:t xml:space="preserve">Please proceed to the </w:t>
      </w:r>
      <w:r>
        <w:rPr>
          <w:i/>
          <w:color w:val="000000"/>
          <w:szCs w:val="20"/>
        </w:rPr>
        <w:t>“</w:t>
      </w:r>
      <w:r w:rsidR="00AE1911">
        <w:rPr>
          <w:i/>
          <w:color w:val="000000"/>
          <w:szCs w:val="20"/>
        </w:rPr>
        <w:t>Local Work</w:t>
      </w:r>
      <w:r>
        <w:rPr>
          <w:i/>
          <w:color w:val="000000"/>
          <w:szCs w:val="20"/>
        </w:rPr>
        <w:t xml:space="preserve">” </w:t>
      </w:r>
      <w:r>
        <w:rPr>
          <w:color w:val="000000"/>
          <w:szCs w:val="20"/>
        </w:rPr>
        <w:t xml:space="preserve"> website:</w:t>
      </w:r>
      <w:r>
        <w:rPr>
          <w:b/>
          <w:szCs w:val="20"/>
        </w:rPr>
        <w:t xml:space="preserve"> </w:t>
      </w:r>
      <w:hyperlink r:id="rId13" w:history="1">
        <w:r w:rsidR="00AE1911" w:rsidRPr="00EE4D03">
          <w:rPr>
            <w:rStyle w:val="Hyperlink"/>
            <w:iCs/>
          </w:rPr>
          <w:t>http://www.localwork.ca/</w:t>
        </w:r>
      </w:hyperlink>
    </w:p>
    <w:p w:rsidR="006F2D2D" w:rsidRDefault="006F2D2D">
      <w:pPr>
        <w:rPr>
          <w:iCs/>
          <w:color w:val="000000"/>
        </w:rPr>
      </w:pPr>
    </w:p>
    <w:p w:rsidR="006F2D2D" w:rsidRDefault="00AE1911">
      <w:pPr>
        <w:rPr>
          <w:iCs/>
          <w:color w:val="000000"/>
        </w:rPr>
      </w:pPr>
      <w:r>
        <w:rPr>
          <w:iCs/>
          <w:color w:val="000000"/>
        </w:rPr>
        <w:t xml:space="preserve">Under </w:t>
      </w:r>
      <w:r>
        <w:rPr>
          <w:i/>
          <w:iCs/>
          <w:color w:val="000000"/>
        </w:rPr>
        <w:t>“Job Keywords”</w:t>
      </w:r>
      <w:r>
        <w:rPr>
          <w:iCs/>
          <w:color w:val="000000"/>
        </w:rPr>
        <w:t xml:space="preserve"> drop down to </w:t>
      </w:r>
      <w:r>
        <w:rPr>
          <w:i/>
          <w:iCs/>
          <w:color w:val="000000"/>
        </w:rPr>
        <w:t>Part Time Work</w:t>
      </w:r>
    </w:p>
    <w:p w:rsidR="00AE1911" w:rsidRPr="00AE1911" w:rsidRDefault="00AE1911">
      <w:pPr>
        <w:rPr>
          <w:iCs/>
          <w:color w:val="000000"/>
        </w:rPr>
      </w:pPr>
      <w:r>
        <w:rPr>
          <w:iCs/>
          <w:color w:val="000000"/>
        </w:rPr>
        <w:t xml:space="preserve">Find Jobs in: </w:t>
      </w:r>
      <w:r w:rsidR="00BF09B3">
        <w:rPr>
          <w:i/>
          <w:iCs/>
          <w:color w:val="000000"/>
        </w:rPr>
        <w:t>Kitchener</w:t>
      </w: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  <w:r>
        <w:rPr>
          <w:iCs/>
          <w:color w:val="000000"/>
        </w:rPr>
        <w:t xml:space="preserve">Research 1 position that you might apply to as a part-time job while at </w:t>
      </w:r>
      <w:r w:rsidR="00BF09B3">
        <w:rPr>
          <w:iCs/>
          <w:color w:val="000000"/>
        </w:rPr>
        <w:t>ECI</w:t>
      </w:r>
      <w:r>
        <w:rPr>
          <w:iCs/>
          <w:color w:val="000000"/>
        </w:rPr>
        <w:t>.  Complete the following table:</w:t>
      </w:r>
    </w:p>
    <w:p w:rsidR="006F2D2D" w:rsidRDefault="006F2D2D">
      <w:pPr>
        <w:rPr>
          <w:iCs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060"/>
        <w:gridCol w:w="1260"/>
        <w:gridCol w:w="1440"/>
        <w:gridCol w:w="1440"/>
      </w:tblGrid>
      <w:tr w:rsidR="00DE6BF6" w:rsidTr="00DE6BF6"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Position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Company</w:t>
            </w:r>
          </w:p>
        </w:tc>
        <w:tc>
          <w:tcPr>
            <w:tcW w:w="30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Relevant Work Experience</w:t>
            </w:r>
          </w:p>
        </w:tc>
        <w:tc>
          <w:tcPr>
            <w:tcW w:w="126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Rate of Pay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How do you apply?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E6BF6" w:rsidRDefault="00DE6BF6">
            <w:pPr>
              <w:jc w:val="center"/>
              <w:rPr>
                <w:b/>
                <w:iCs/>
                <w:color w:val="FFFFFF"/>
                <w:sz w:val="18"/>
                <w:szCs w:val="18"/>
              </w:rPr>
            </w:pPr>
            <w:r>
              <w:rPr>
                <w:b/>
                <w:iCs/>
                <w:color w:val="FFFFFF"/>
                <w:sz w:val="18"/>
                <w:szCs w:val="18"/>
              </w:rPr>
              <w:t>What is the deadline for application?</w:t>
            </w:r>
          </w:p>
        </w:tc>
      </w:tr>
      <w:tr w:rsidR="00DE6BF6" w:rsidTr="00DE6BF6"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30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26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  <w:tc>
          <w:tcPr>
            <w:tcW w:w="1440" w:type="dxa"/>
          </w:tcPr>
          <w:p w:rsidR="00DE6BF6" w:rsidRDefault="00DE6BF6">
            <w:pPr>
              <w:rPr>
                <w:iCs/>
                <w:color w:val="000000"/>
              </w:rPr>
            </w:pPr>
          </w:p>
        </w:tc>
      </w:tr>
    </w:tbl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6F2D2D" w:rsidRDefault="006F2D2D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>
      <w:pPr>
        <w:rPr>
          <w:iCs/>
          <w:color w:val="000000"/>
        </w:rPr>
      </w:pPr>
    </w:p>
    <w:p w:rsidR="00EB3F1B" w:rsidRDefault="00EB3F1B" w:rsidP="00EB3F1B">
      <w:pPr>
        <w:rPr>
          <w:iCs/>
          <w:color w:val="000000"/>
        </w:rPr>
      </w:pPr>
      <w:r>
        <w:rPr>
          <w:b/>
          <w:iCs/>
          <w:color w:val="000000"/>
          <w:u w:val="single"/>
        </w:rPr>
        <w:t>Reflection</w:t>
      </w:r>
      <w:r>
        <w:rPr>
          <w:b/>
          <w:iCs/>
          <w:color w:val="000000"/>
        </w:rPr>
        <w:t>:</w:t>
      </w:r>
    </w:p>
    <w:p w:rsidR="00EB3F1B" w:rsidRDefault="00EB3F1B" w:rsidP="00EB3F1B">
      <w:pPr>
        <w:rPr>
          <w:iCs/>
          <w:color w:val="000000"/>
        </w:rPr>
      </w:pPr>
    </w:p>
    <w:p w:rsidR="00EB3F1B" w:rsidRDefault="00EB3F1B" w:rsidP="00EB3F1B">
      <w:pPr>
        <w:numPr>
          <w:ilvl w:val="0"/>
          <w:numId w:val="28"/>
        </w:numPr>
        <w:rPr>
          <w:iCs/>
          <w:color w:val="000000"/>
        </w:rPr>
      </w:pPr>
      <w:r>
        <w:rPr>
          <w:iCs/>
          <w:color w:val="000000"/>
        </w:rPr>
        <w:t>In general, which website do you think is the best</w:t>
      </w:r>
      <w:r w:rsidR="005F7F1D">
        <w:rPr>
          <w:iCs/>
          <w:color w:val="000000"/>
        </w:rPr>
        <w:t xml:space="preserve"> job site</w:t>
      </w:r>
      <w:r>
        <w:rPr>
          <w:iCs/>
          <w:color w:val="000000"/>
        </w:rPr>
        <w:t>?  Does this differ with which website is the most useful for you</w:t>
      </w:r>
      <w:r w:rsidR="005F7F1D">
        <w:rPr>
          <w:iCs/>
          <w:color w:val="000000"/>
        </w:rPr>
        <w:t xml:space="preserve"> at this time</w:t>
      </w:r>
      <w:r>
        <w:rPr>
          <w:iCs/>
          <w:color w:val="000000"/>
        </w:rPr>
        <w:t>?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5F7F1D" w:rsidRDefault="005F7F1D" w:rsidP="005F7F1D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5F7F1D" w:rsidRDefault="005F7F1D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numPr>
          <w:ilvl w:val="0"/>
          <w:numId w:val="28"/>
        </w:numPr>
        <w:rPr>
          <w:iCs/>
          <w:color w:val="000000"/>
        </w:rPr>
      </w:pPr>
      <w:r>
        <w:rPr>
          <w:iCs/>
          <w:color w:val="000000"/>
        </w:rPr>
        <w:t>What criteria did you use when considering which website was the best? (i.e. how did you evaluate/judge the sites?)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EB3F1B" w:rsidRDefault="00EB3F1B" w:rsidP="00EB3F1B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EB3F1B" w:rsidRDefault="00EB3F1B" w:rsidP="00EB3F1B">
      <w:pPr>
        <w:ind w:left="360"/>
        <w:rPr>
          <w:iCs/>
          <w:color w:val="000000"/>
        </w:rPr>
      </w:pPr>
    </w:p>
    <w:p w:rsidR="005F7F1D" w:rsidRDefault="005F7F1D" w:rsidP="005F7F1D">
      <w:pPr>
        <w:ind w:left="360"/>
        <w:rPr>
          <w:iCs/>
          <w:color w:val="000000"/>
        </w:rPr>
      </w:pPr>
      <w:r>
        <w:rPr>
          <w:iCs/>
          <w:color w:val="000000"/>
        </w:rPr>
        <w:t>______________________________________________________________</w:t>
      </w:r>
    </w:p>
    <w:p w:rsidR="005F7F1D" w:rsidRPr="00EB3F1B" w:rsidRDefault="005F7F1D" w:rsidP="00EB3F1B">
      <w:pPr>
        <w:ind w:left="360"/>
        <w:rPr>
          <w:iCs/>
          <w:color w:val="000000"/>
        </w:rPr>
      </w:pPr>
    </w:p>
    <w:sectPr w:rsidR="005F7F1D" w:rsidRPr="00EB3F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0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CA" w:rsidRDefault="00C933CA">
      <w:r>
        <w:separator/>
      </w:r>
    </w:p>
  </w:endnote>
  <w:endnote w:type="continuationSeparator" w:id="0">
    <w:p w:rsidR="00C933CA" w:rsidRDefault="00C9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Brush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roadway">
    <w:altName w:val="Matisse ITC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A" w:rsidRDefault="00C933CA">
    <w:pPr>
      <w:pStyle w:val="Footer"/>
      <w:pBdr>
        <w:bottom w:val="single" w:sz="12" w:space="1" w:color="auto"/>
      </w:pBdr>
    </w:pPr>
  </w:p>
  <w:p w:rsidR="00C933CA" w:rsidRDefault="00C933CA">
    <w:pPr>
      <w:pStyle w:val="Footer"/>
      <w:rPr>
        <w:i/>
      </w:rPr>
    </w:pPr>
    <w:r>
      <w:rPr>
        <w:i/>
      </w:rPr>
      <w:t>Career Studies:  Job Search</w:t>
    </w:r>
  </w:p>
  <w:p w:rsidR="00C933CA" w:rsidRDefault="00C933CA">
    <w:pPr>
      <w:pStyle w:val="Footer"/>
      <w:rPr>
        <w:i/>
      </w:rPr>
    </w:pPr>
    <w:r>
      <w:rPr>
        <w:i/>
      </w:rPr>
      <w:t>Eastwood Collegiate Institute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A" w:rsidRDefault="00C933CA">
    <w:pPr>
      <w:pStyle w:val="Footer"/>
      <w:pBdr>
        <w:bottom w:val="single" w:sz="12" w:space="1" w:color="auto"/>
      </w:pBdr>
    </w:pPr>
  </w:p>
  <w:p w:rsidR="00C933CA" w:rsidRDefault="00C933CA" w:rsidP="00BF09B3">
    <w:pPr>
      <w:pStyle w:val="Footer"/>
      <w:rPr>
        <w:i/>
      </w:rPr>
    </w:pPr>
    <w:r>
      <w:rPr>
        <w:i/>
      </w:rPr>
      <w:t>Career Studies:  Job Search</w:t>
    </w:r>
  </w:p>
  <w:p w:rsidR="00C933CA" w:rsidRDefault="00C933CA" w:rsidP="00BF09B3">
    <w:pPr>
      <w:pStyle w:val="Footer"/>
      <w:rPr>
        <w:i/>
      </w:rPr>
    </w:pPr>
    <w:r>
      <w:rPr>
        <w:i/>
      </w:rPr>
      <w:t>Eastwood Collegiate Institute</w:t>
    </w:r>
  </w:p>
  <w:p w:rsidR="00C933CA" w:rsidRDefault="00C933CA" w:rsidP="00BF09B3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A" w:rsidRDefault="00C93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CA" w:rsidRDefault="00C933CA">
      <w:r>
        <w:separator/>
      </w:r>
    </w:p>
  </w:footnote>
  <w:footnote w:type="continuationSeparator" w:id="0">
    <w:p w:rsidR="00C933CA" w:rsidRDefault="00C9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A" w:rsidRDefault="00C933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A" w:rsidRDefault="00C933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CA" w:rsidRDefault="00C93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06"/>
    <w:multiLevelType w:val="hybridMultilevel"/>
    <w:tmpl w:val="E6CE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A0B82"/>
    <w:multiLevelType w:val="hybridMultilevel"/>
    <w:tmpl w:val="CC3CCE4A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3D56"/>
    <w:multiLevelType w:val="hybridMultilevel"/>
    <w:tmpl w:val="DB40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70AEA"/>
    <w:multiLevelType w:val="hybridMultilevel"/>
    <w:tmpl w:val="A00A3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41AC"/>
    <w:multiLevelType w:val="hybridMultilevel"/>
    <w:tmpl w:val="7214003A"/>
    <w:lvl w:ilvl="0" w:tplc="04CA2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56300A"/>
    <w:multiLevelType w:val="hybridMultilevel"/>
    <w:tmpl w:val="4440D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551F3"/>
    <w:multiLevelType w:val="hybridMultilevel"/>
    <w:tmpl w:val="F5C8B25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60AD"/>
    <w:multiLevelType w:val="hybridMultilevel"/>
    <w:tmpl w:val="9B965004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428B"/>
    <w:multiLevelType w:val="hybridMultilevel"/>
    <w:tmpl w:val="2EDE8758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351C2"/>
    <w:multiLevelType w:val="hybridMultilevel"/>
    <w:tmpl w:val="FA1A46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40636"/>
    <w:multiLevelType w:val="hybridMultilevel"/>
    <w:tmpl w:val="9CDE8C48"/>
    <w:lvl w:ilvl="0" w:tplc="2BE8C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F1D36"/>
    <w:multiLevelType w:val="hybridMultilevel"/>
    <w:tmpl w:val="0C78BF3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00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44244"/>
    <w:multiLevelType w:val="hybridMultilevel"/>
    <w:tmpl w:val="B75A9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B411B"/>
    <w:multiLevelType w:val="hybridMultilevel"/>
    <w:tmpl w:val="57D89100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46F06"/>
    <w:multiLevelType w:val="hybridMultilevel"/>
    <w:tmpl w:val="DB56F802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612DA"/>
    <w:multiLevelType w:val="hybridMultilevel"/>
    <w:tmpl w:val="D53AAD12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76F4C"/>
    <w:multiLevelType w:val="hybridMultilevel"/>
    <w:tmpl w:val="FCFE6A9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6F31C8E"/>
    <w:multiLevelType w:val="hybridMultilevel"/>
    <w:tmpl w:val="16E47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C3717"/>
    <w:multiLevelType w:val="hybridMultilevel"/>
    <w:tmpl w:val="C346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104B69"/>
    <w:multiLevelType w:val="hybridMultilevel"/>
    <w:tmpl w:val="FDBA9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644BB"/>
    <w:multiLevelType w:val="hybridMultilevel"/>
    <w:tmpl w:val="A0EC0B7C"/>
    <w:lvl w:ilvl="0" w:tplc="B96E68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D5FDF"/>
    <w:multiLevelType w:val="hybridMultilevel"/>
    <w:tmpl w:val="74E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8C65B6"/>
    <w:multiLevelType w:val="hybridMultilevel"/>
    <w:tmpl w:val="7EDC1E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249AF"/>
    <w:multiLevelType w:val="hybridMultilevel"/>
    <w:tmpl w:val="2CCACD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2F45B3"/>
    <w:multiLevelType w:val="hybridMultilevel"/>
    <w:tmpl w:val="75B62ADC"/>
    <w:lvl w:ilvl="0" w:tplc="4EA21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72E3B"/>
    <w:multiLevelType w:val="hybridMultilevel"/>
    <w:tmpl w:val="9F4233EC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D1D89"/>
    <w:multiLevelType w:val="hybridMultilevel"/>
    <w:tmpl w:val="06184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6A8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E609B"/>
    <w:multiLevelType w:val="hybridMultilevel"/>
    <w:tmpl w:val="BC40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3"/>
  </w:num>
  <w:num w:numId="5">
    <w:abstractNumId w:val="25"/>
  </w:num>
  <w:num w:numId="6">
    <w:abstractNumId w:val="26"/>
  </w:num>
  <w:num w:numId="7">
    <w:abstractNumId w:val="10"/>
  </w:num>
  <w:num w:numId="8">
    <w:abstractNumId w:val="12"/>
  </w:num>
  <w:num w:numId="9">
    <w:abstractNumId w:val="0"/>
  </w:num>
  <w:num w:numId="10">
    <w:abstractNumId w:val="27"/>
  </w:num>
  <w:num w:numId="11">
    <w:abstractNumId w:val="21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1"/>
  </w:num>
  <w:num w:numId="18">
    <w:abstractNumId w:val="11"/>
  </w:num>
  <w:num w:numId="19">
    <w:abstractNumId w:val="24"/>
  </w:num>
  <w:num w:numId="20">
    <w:abstractNumId w:val="16"/>
  </w:num>
  <w:num w:numId="21">
    <w:abstractNumId w:val="2"/>
  </w:num>
  <w:num w:numId="22">
    <w:abstractNumId w:val="5"/>
  </w:num>
  <w:num w:numId="23">
    <w:abstractNumId w:val="18"/>
  </w:num>
  <w:num w:numId="24">
    <w:abstractNumId w:val="22"/>
  </w:num>
  <w:num w:numId="25">
    <w:abstractNumId w:val="8"/>
  </w:num>
  <w:num w:numId="26">
    <w:abstractNumId w:val="17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D"/>
    <w:rsid w:val="00084789"/>
    <w:rsid w:val="00222825"/>
    <w:rsid w:val="005F7F1D"/>
    <w:rsid w:val="00681631"/>
    <w:rsid w:val="006F2D2D"/>
    <w:rsid w:val="0075205F"/>
    <w:rsid w:val="007B3B95"/>
    <w:rsid w:val="00882C19"/>
    <w:rsid w:val="008F19FF"/>
    <w:rsid w:val="00AE1911"/>
    <w:rsid w:val="00BA2C0F"/>
    <w:rsid w:val="00BF09B3"/>
    <w:rsid w:val="00C933CA"/>
    <w:rsid w:val="00DD56F9"/>
    <w:rsid w:val="00DE6BF6"/>
    <w:rsid w:val="00E61B0F"/>
    <w:rsid w:val="00E76490"/>
    <w:rsid w:val="00E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</w:rPr>
  </w:style>
  <w:style w:type="character" w:customStyle="1" w:styleId="contenttitle">
    <w:name w:val="contenttitle"/>
    <w:basedOn w:val="DefaultParagraphFont"/>
  </w:style>
  <w:style w:type="character" w:customStyle="1" w:styleId="container">
    <w:name w:val="contain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  <w:szCs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080" w:hanging="36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i/>
      <w:iCs/>
    </w:rPr>
  </w:style>
  <w:style w:type="character" w:customStyle="1" w:styleId="contenttitle">
    <w:name w:val="contenttitle"/>
    <w:basedOn w:val="DefaultParagraphFont"/>
  </w:style>
  <w:style w:type="character" w:customStyle="1" w:styleId="container">
    <w:name w:val="contain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ocalwork.ca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gionalhelpwanted.com/kitchener-waterloo-job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ster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orkopoli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Values</vt:lpstr>
    </vt:vector>
  </TitlesOfParts>
  <Company>WRDSB</Company>
  <LinksUpToDate>false</LinksUpToDate>
  <CharactersWithSpaces>4626</CharactersWithSpaces>
  <SharedDoc>false</SharedDoc>
  <HLinks>
    <vt:vector size="24" baseType="variant">
      <vt:variant>
        <vt:i4>20</vt:i4>
      </vt:variant>
      <vt:variant>
        <vt:i4>9</vt:i4>
      </vt:variant>
      <vt:variant>
        <vt:i4>0</vt:i4>
      </vt:variant>
      <vt:variant>
        <vt:i4>5</vt:i4>
      </vt:variant>
      <vt:variant>
        <vt:lpwstr>http://www.localwork.ca/</vt:lpwstr>
      </vt:variant>
      <vt:variant>
        <vt:lpwstr/>
      </vt:variant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http://regionalhelpwanted.com/kitchener-waterloo-jobs/</vt:lpwstr>
      </vt:variant>
      <vt:variant>
        <vt:lpwstr/>
      </vt:variant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http://www.monster.ca/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http://www.workopolis.com/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Values</dc:title>
  <dc:creator>Andrew</dc:creator>
  <cp:lastModifiedBy>WRDSB</cp:lastModifiedBy>
  <cp:revision>3</cp:revision>
  <cp:lastPrinted>2008-10-17T13:38:00Z</cp:lastPrinted>
  <dcterms:created xsi:type="dcterms:W3CDTF">2013-04-25T12:26:00Z</dcterms:created>
  <dcterms:modified xsi:type="dcterms:W3CDTF">2013-04-25T13:25:00Z</dcterms:modified>
</cp:coreProperties>
</file>